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A6C44" w14:textId="77777777" w:rsidR="007A02D4" w:rsidRPr="00D74B9C" w:rsidRDefault="007A02D4" w:rsidP="007A02D4">
      <w:pPr>
        <w:ind w:rightChars="102" w:right="224"/>
        <w:jc w:val="left"/>
        <w:rPr>
          <w:rFonts w:ascii="ＭＳ ゴシック" w:eastAsia="ＭＳ ゴシック" w:hAnsi="ＭＳ ゴシック"/>
          <w:sz w:val="32"/>
          <w:szCs w:val="32"/>
        </w:rPr>
      </w:pPr>
      <w:bookmarkStart w:id="0" w:name="_Hlk188880471"/>
      <w:r>
        <w:rPr>
          <w:rFonts w:ascii="ＭＳ ゴシック" w:eastAsia="ＭＳ ゴシック" w:hAnsi="ＭＳ ゴシック" w:hint="eastAsia"/>
          <w:sz w:val="32"/>
          <w:szCs w:val="32"/>
        </w:rPr>
        <w:t>【記入にあたって】</w:t>
      </w:r>
    </w:p>
    <w:p w14:paraId="733844AB" w14:textId="77777777" w:rsidR="007A02D4" w:rsidRPr="00011F56" w:rsidRDefault="007A02D4" w:rsidP="007A02D4">
      <w:pPr>
        <w:ind w:rightChars="102" w:right="224"/>
        <w:rPr>
          <w:rFonts w:ascii="ＭＳ ゴシック" w:eastAsia="ＭＳ ゴシック" w:hAnsi="ＭＳ ゴシック"/>
        </w:rPr>
      </w:pPr>
      <w:r w:rsidRPr="00011F56">
        <w:rPr>
          <w:rFonts w:ascii="ＭＳ ゴシック" w:eastAsia="ＭＳ ゴシック" w:hAnsi="ＭＳ ゴシック" w:hint="eastAsia"/>
        </w:rPr>
        <w:t>〇すべての項目に必ず記入をしてください。</w:t>
      </w:r>
    </w:p>
    <w:p w14:paraId="50AF3767" w14:textId="77777777" w:rsidR="007A02D4" w:rsidRPr="00011F56" w:rsidRDefault="007A02D4" w:rsidP="007A02D4">
      <w:pPr>
        <w:ind w:rightChars="102" w:right="224"/>
        <w:rPr>
          <w:rFonts w:ascii="ＭＳ ゴシック" w:eastAsia="ＭＳ ゴシック" w:hAnsi="ＭＳ ゴシック"/>
        </w:rPr>
      </w:pPr>
      <w:r w:rsidRPr="00011F56">
        <w:rPr>
          <w:rFonts w:ascii="ＭＳ ゴシック" w:eastAsia="ＭＳ ゴシック" w:hAnsi="ＭＳ ゴシック" w:hint="eastAsia"/>
        </w:rPr>
        <w:t>〇登録地が愛媛県以外の場合、受講地変更の手続きが必要です。申し込み時点で手続きをしておいてください。手続きが完了していないと受講決定ができません。</w:t>
      </w:r>
    </w:p>
    <w:p w14:paraId="6CED37D1" w14:textId="77777777" w:rsidR="007A02D4" w:rsidRDefault="007A02D4" w:rsidP="007A02D4">
      <w:pPr>
        <w:tabs>
          <w:tab w:val="left" w:pos="426"/>
        </w:tabs>
        <w:ind w:rightChars="102" w:right="224"/>
        <w:rPr>
          <w:rFonts w:ascii="HGP創英角ｺﾞｼｯｸUB" w:eastAsia="HGP創英角ｺﾞｼｯｸUB" w:hAnsi="ＭＳ ゴシック"/>
          <w:sz w:val="28"/>
          <w:szCs w:val="28"/>
        </w:rPr>
      </w:pPr>
    </w:p>
    <w:p w14:paraId="63833F1D" w14:textId="77777777" w:rsidR="007A02D4" w:rsidRPr="008E1856" w:rsidRDefault="007A02D4" w:rsidP="007A02D4">
      <w:pPr>
        <w:ind w:rightChars="102" w:right="224"/>
        <w:rPr>
          <w:rFonts w:ascii="ＭＳ ゴシック" w:eastAsia="ＭＳ ゴシック" w:hAnsi="ＭＳ ゴシック"/>
          <w:sz w:val="28"/>
          <w:szCs w:val="28"/>
        </w:rPr>
      </w:pPr>
      <w:r w:rsidRPr="008E1856">
        <w:rPr>
          <w:rFonts w:ascii="ＭＳ ゴシック" w:eastAsia="ＭＳ ゴシック" w:hAnsi="ＭＳ ゴシック" w:hint="eastAsia"/>
          <w:sz w:val="28"/>
          <w:szCs w:val="28"/>
        </w:rPr>
        <w:t>１</w:t>
      </w:r>
      <w:r>
        <w:rPr>
          <w:rFonts w:ascii="ＭＳ ゴシック" w:eastAsia="ＭＳ ゴシック" w:hAnsi="ＭＳ ゴシック" w:hint="eastAsia"/>
          <w:sz w:val="28"/>
          <w:szCs w:val="28"/>
        </w:rPr>
        <w:t xml:space="preserve">　</w:t>
      </w:r>
      <w:r w:rsidRPr="008E1856">
        <w:rPr>
          <w:rFonts w:ascii="ＭＳ ゴシック" w:eastAsia="ＭＳ ゴシック" w:hAnsi="ＭＳ ゴシック" w:hint="eastAsia"/>
          <w:sz w:val="28"/>
          <w:szCs w:val="28"/>
        </w:rPr>
        <w:t>基本情報</w:t>
      </w:r>
    </w:p>
    <w:p w14:paraId="3D1934D8" w14:textId="77777777" w:rsidR="007A02D4" w:rsidRDefault="007A02D4" w:rsidP="007A02D4">
      <w:pPr>
        <w:spacing w:line="240" w:lineRule="exact"/>
        <w:ind w:rightChars="102" w:right="224"/>
        <w:rPr>
          <w:rFonts w:ascii="ＭＳ ゴシック" w:eastAsia="ＭＳ ゴシック" w:hAnsi="ＭＳ ゴシック"/>
        </w:rPr>
      </w:pPr>
      <w:r w:rsidRPr="00665386">
        <w:rPr>
          <w:rFonts w:ascii="ＭＳ ゴシック" w:eastAsia="ＭＳ ゴシック" w:hAnsi="ＭＳ ゴシック" w:hint="eastAsia"/>
        </w:rPr>
        <w:t>（１）「実務経験年数」は、令和</w:t>
      </w:r>
      <w:r>
        <w:rPr>
          <w:rFonts w:ascii="ＭＳ ゴシック" w:eastAsia="ＭＳ ゴシック" w:hAnsi="ＭＳ ゴシック" w:hint="eastAsia"/>
        </w:rPr>
        <w:t>８</w:t>
      </w:r>
      <w:r w:rsidRPr="00665386">
        <w:rPr>
          <w:rFonts w:ascii="ＭＳ ゴシック" w:eastAsia="ＭＳ ゴシック" w:hAnsi="ＭＳ ゴシック" w:hint="eastAsia"/>
        </w:rPr>
        <w:t>年３月末現在で計算し、１か月未満は繰り上げてください。</w:t>
      </w:r>
    </w:p>
    <w:p w14:paraId="0B0D1F3C" w14:textId="77777777" w:rsidR="007A02D4" w:rsidRPr="00665386" w:rsidRDefault="007A02D4" w:rsidP="007A02D4">
      <w:pPr>
        <w:spacing w:line="240" w:lineRule="exact"/>
        <w:ind w:leftChars="300" w:left="660" w:rightChars="102" w:right="224"/>
        <w:rPr>
          <w:rFonts w:ascii="ＭＳ ゴシック" w:eastAsia="ＭＳ ゴシック" w:hAnsi="ＭＳ ゴシック"/>
        </w:rPr>
      </w:pPr>
      <w:r>
        <w:rPr>
          <w:rFonts w:ascii="ＭＳ ゴシック" w:eastAsia="ＭＳ ゴシック" w:hAnsi="ＭＳ ゴシック" w:hint="eastAsia"/>
        </w:rPr>
        <w:t>事業所または施設で就労していた場合でも、単に要介護認定のための調査業務のみを行っていた場合や利用者やサービス提供事業者との連絡調整を補助的に行っていた場合は実務経験としては認められません。また、短期入所生活介護、短期入所療養介護の計画作成は実務に当てはまりません。</w:t>
      </w:r>
    </w:p>
    <w:p w14:paraId="1173EF55" w14:textId="77777777" w:rsidR="007A02D4" w:rsidRPr="00665386" w:rsidRDefault="007A02D4" w:rsidP="007A02D4">
      <w:pPr>
        <w:spacing w:line="240" w:lineRule="exact"/>
        <w:ind w:left="880" w:rightChars="102" w:right="224" w:hangingChars="400" w:hanging="880"/>
        <w:rPr>
          <w:rFonts w:ascii="ＭＳ ゴシック" w:eastAsia="ＭＳ ゴシック" w:hAnsi="ＭＳ ゴシック"/>
        </w:rPr>
      </w:pPr>
      <w:r w:rsidRPr="00665386">
        <w:rPr>
          <w:rFonts w:ascii="ＭＳ ゴシック" w:eastAsia="ＭＳ ゴシック" w:hAnsi="ＭＳ ゴシック" w:hint="eastAsia"/>
        </w:rPr>
        <w:t xml:space="preserve">　　　※実務経験の要件は、要項「受講申込みをする前に」の「Ⅳ　実務経験」をご確認ください。</w:t>
      </w:r>
    </w:p>
    <w:p w14:paraId="27B13BA4" w14:textId="5D7161BC" w:rsidR="007A02D4" w:rsidRPr="00665386" w:rsidRDefault="007A02D4" w:rsidP="007A02D4">
      <w:pPr>
        <w:spacing w:beforeLines="50" w:before="120" w:line="240" w:lineRule="exact"/>
        <w:ind w:left="660" w:rightChars="102" w:right="224" w:hangingChars="300" w:hanging="660"/>
        <w:rPr>
          <w:rFonts w:ascii="ＭＳ ゴシック" w:eastAsia="ＭＳ ゴシック" w:hAnsi="ＭＳ ゴシック"/>
        </w:rPr>
      </w:pPr>
      <w:r w:rsidRPr="00665386">
        <w:rPr>
          <w:rFonts w:ascii="ＭＳ ゴシック" w:eastAsia="ＭＳ ゴシック" w:hAnsi="ＭＳ ゴシック" w:hint="eastAsia"/>
        </w:rPr>
        <w:t>（２）</w:t>
      </w:r>
      <w:r w:rsidRPr="00505346">
        <w:rPr>
          <w:rFonts w:ascii="ＭＳ ゴシック" w:eastAsia="ＭＳ ゴシック" w:hAnsi="ＭＳ ゴシック" w:hint="eastAsia"/>
        </w:rPr>
        <w:t>「</w:t>
      </w:r>
      <w:r w:rsidRPr="00505346">
        <w:rPr>
          <w:rFonts w:eastAsia="ＭＳ ゴシック" w:hint="eastAsia"/>
        </w:rPr>
        <w:t>現在の証の有効期間内の実務経験年数</w:t>
      </w:r>
      <w:r w:rsidRPr="00505346">
        <w:rPr>
          <w:rFonts w:ascii="ＭＳ ゴシック" w:eastAsia="ＭＳ ゴシック" w:hAnsi="ＭＳ ゴシック" w:hint="eastAsia"/>
        </w:rPr>
        <w:t>」は、現在の介</w:t>
      </w:r>
      <w:r w:rsidRPr="00665386">
        <w:rPr>
          <w:rFonts w:ascii="ＭＳ ゴシック" w:eastAsia="ＭＳ ゴシック" w:hAnsi="ＭＳ ゴシック" w:hint="eastAsia"/>
        </w:rPr>
        <w:t>護支援専門員証の</w:t>
      </w:r>
      <w:r>
        <w:rPr>
          <w:rFonts w:ascii="ＭＳ ゴシック" w:eastAsia="ＭＳ ゴシック" w:hAnsi="ＭＳ ゴシック" w:hint="eastAsia"/>
        </w:rPr>
        <w:t>有効期間中</w:t>
      </w:r>
      <w:r w:rsidRPr="00665386">
        <w:rPr>
          <w:rFonts w:ascii="ＭＳ ゴシック" w:eastAsia="ＭＳ ゴシック" w:hAnsi="ＭＳ ゴシック" w:hint="eastAsia"/>
        </w:rPr>
        <w:t>の経験年数をご記入ください</w:t>
      </w:r>
      <w:r w:rsidR="00B2282A">
        <w:rPr>
          <w:rFonts w:ascii="ＭＳ ゴシック" w:eastAsia="ＭＳ ゴシック" w:hAnsi="ＭＳ ゴシック" w:hint="eastAsia"/>
        </w:rPr>
        <w:t>。</w:t>
      </w:r>
    </w:p>
    <w:p w14:paraId="5549B90D" w14:textId="77777777" w:rsidR="007A02D4" w:rsidRDefault="007A02D4" w:rsidP="007A02D4">
      <w:pPr>
        <w:spacing w:beforeLines="50" w:before="120" w:line="240" w:lineRule="exact"/>
        <w:ind w:left="660" w:rightChars="102" w:right="224" w:hangingChars="300" w:hanging="660"/>
        <w:rPr>
          <w:rFonts w:ascii="ＭＳ ゴシック" w:eastAsia="ＭＳ ゴシック" w:hAnsi="ＭＳ ゴシック"/>
        </w:rPr>
      </w:pPr>
      <w:r w:rsidRPr="00665386">
        <w:rPr>
          <w:rFonts w:ascii="ＭＳ ゴシック" w:eastAsia="ＭＳ ゴシック" w:hAnsi="ＭＳ ゴシック" w:hint="eastAsia"/>
        </w:rPr>
        <w:t>（３）「介護支援専門員としての実務経験年数」は、証の初回交付以降の実務経験年数の合計をご記入ください。</w:t>
      </w:r>
    </w:p>
    <w:p w14:paraId="084D0397" w14:textId="77777777" w:rsidR="007A02D4" w:rsidRDefault="007A02D4" w:rsidP="007A02D4">
      <w:pPr>
        <w:spacing w:beforeLines="50" w:before="120" w:line="240" w:lineRule="exact"/>
        <w:ind w:left="660" w:rightChars="102" w:right="224" w:hangingChars="300" w:hanging="660"/>
        <w:rPr>
          <w:rFonts w:ascii="ＭＳ ゴシック" w:eastAsia="ＭＳ ゴシック" w:hAnsi="ＭＳ ゴシック"/>
        </w:rPr>
      </w:pPr>
      <w:r>
        <w:rPr>
          <w:rFonts w:ascii="ＭＳ ゴシック" w:eastAsia="ＭＳ ゴシック" w:hAnsi="ＭＳ ゴシック" w:hint="eastAsia"/>
        </w:rPr>
        <w:t>（４）自宅住所等については、郵送物の送付先が事業所の場合は省略しても構いませんが、携帯電話の番号は本人と連絡の取れる番号をご記入ください。</w:t>
      </w:r>
    </w:p>
    <w:p w14:paraId="0A3838AB" w14:textId="77777777" w:rsidR="00925613" w:rsidRPr="007A02D4" w:rsidRDefault="00925613" w:rsidP="007A02D4">
      <w:pPr>
        <w:spacing w:line="240" w:lineRule="exact"/>
        <w:ind w:rightChars="102" w:right="224"/>
        <w:rPr>
          <w:rFonts w:ascii="ＭＳ ゴシック" w:eastAsia="ＭＳ ゴシック" w:hAnsi="ＭＳ ゴシック"/>
          <w:sz w:val="28"/>
          <w:szCs w:val="28"/>
        </w:rPr>
      </w:pPr>
    </w:p>
    <w:p w14:paraId="29E2B2DE" w14:textId="77777777" w:rsidR="00925613" w:rsidRPr="00961397" w:rsidRDefault="00925613" w:rsidP="00925613">
      <w:pPr>
        <w:spacing w:line="320" w:lineRule="exact"/>
        <w:ind w:left="840" w:rightChars="102" w:right="224" w:hangingChars="300" w:hanging="840"/>
        <w:rPr>
          <w:rFonts w:ascii="ＭＳ ゴシック" w:eastAsia="ＭＳ ゴシック" w:hAnsi="ＭＳ ゴシック"/>
          <w:sz w:val="28"/>
          <w:szCs w:val="28"/>
        </w:rPr>
      </w:pPr>
      <w:r>
        <w:rPr>
          <w:rFonts w:ascii="ＭＳ ゴシック" w:eastAsia="ＭＳ ゴシック" w:hAnsi="ＭＳ ゴシック" w:hint="eastAsia"/>
          <w:sz w:val="28"/>
          <w:szCs w:val="28"/>
        </w:rPr>
        <w:t>２　受講研修について</w:t>
      </w:r>
    </w:p>
    <w:bookmarkEnd w:id="0"/>
    <w:p w14:paraId="78F4B1B5" w14:textId="77777777" w:rsidR="00925613" w:rsidRDefault="00925613" w:rsidP="00925613">
      <w:pPr>
        <w:spacing w:beforeLines="50" w:before="120" w:line="240" w:lineRule="exact"/>
        <w:ind w:left="660" w:rightChars="102" w:right="224" w:hangingChars="300" w:hanging="660"/>
        <w:rPr>
          <w:rFonts w:ascii="ＭＳ ゴシック" w:eastAsia="ＭＳ ゴシック" w:hAnsi="ＭＳ ゴシック"/>
        </w:rPr>
      </w:pPr>
      <w:r>
        <w:rPr>
          <w:rFonts w:ascii="ＭＳ ゴシック" w:eastAsia="ＭＳ ゴシック" w:hAnsi="ＭＳ ゴシック" w:hint="eastAsia"/>
        </w:rPr>
        <w:t>（１）「受講研修について」ではご自身がどちらの研修に該当するか選んで○印を記入してください。</w:t>
      </w:r>
    </w:p>
    <w:p w14:paraId="1FA0DED1" w14:textId="472DB151" w:rsidR="00DF6BB2" w:rsidRPr="000B738C" w:rsidRDefault="00DF6BB2" w:rsidP="00925613">
      <w:pPr>
        <w:spacing w:beforeLines="50" w:before="120" w:line="240" w:lineRule="exact"/>
        <w:ind w:left="660" w:rightChars="102" w:right="224" w:hangingChars="300" w:hanging="660"/>
        <w:rPr>
          <w:rFonts w:ascii="ＭＳ ゴシック" w:eastAsia="ＭＳ ゴシック" w:hAnsi="ＭＳ ゴシック"/>
        </w:rPr>
      </w:pPr>
      <w:r>
        <w:rPr>
          <w:rFonts w:ascii="ＭＳ ゴシック" w:eastAsia="ＭＳ ゴシック" w:hAnsi="ＭＳ ゴシック" w:hint="eastAsia"/>
        </w:rPr>
        <w:t xml:space="preserve">　　　</w:t>
      </w:r>
      <w:bookmarkStart w:id="1" w:name="_Hlk217458441"/>
      <w:r>
        <w:rPr>
          <w:rFonts w:ascii="ＭＳ ゴシック" w:eastAsia="ＭＳ ゴシック" w:hAnsi="ＭＳ ゴシック" w:hint="eastAsia"/>
        </w:rPr>
        <w:t>専門研修か更新研修かは開催要項３対象者の項目を参考にしてください。</w:t>
      </w:r>
      <w:bookmarkEnd w:id="1"/>
    </w:p>
    <w:p w14:paraId="5E525C65" w14:textId="77777777" w:rsidR="00925613" w:rsidRDefault="00925613" w:rsidP="00925613">
      <w:pPr>
        <w:spacing w:line="240" w:lineRule="exact"/>
        <w:ind w:left="840" w:rightChars="102" w:right="224" w:hangingChars="300" w:hanging="840"/>
        <w:rPr>
          <w:rFonts w:ascii="ＭＳ ゴシック" w:eastAsia="ＭＳ ゴシック" w:hAnsi="ＭＳ ゴシック"/>
          <w:sz w:val="28"/>
          <w:szCs w:val="28"/>
        </w:rPr>
      </w:pPr>
    </w:p>
    <w:p w14:paraId="18AF8169" w14:textId="77777777" w:rsidR="00925613" w:rsidRPr="00961397" w:rsidRDefault="00925613" w:rsidP="00925613">
      <w:pPr>
        <w:spacing w:line="320" w:lineRule="exact"/>
        <w:ind w:left="840" w:rightChars="102" w:right="224" w:hangingChars="300" w:hanging="840"/>
        <w:rPr>
          <w:rFonts w:ascii="ＭＳ ゴシック" w:eastAsia="ＭＳ ゴシック" w:hAnsi="ＭＳ ゴシック"/>
          <w:sz w:val="28"/>
          <w:szCs w:val="28"/>
        </w:rPr>
      </w:pPr>
      <w:r>
        <w:rPr>
          <w:rFonts w:ascii="ＭＳ ゴシック" w:eastAsia="ＭＳ ゴシック" w:hAnsi="ＭＳ ゴシック" w:hint="eastAsia"/>
          <w:sz w:val="28"/>
          <w:szCs w:val="28"/>
        </w:rPr>
        <w:t>３　受講日程等について</w:t>
      </w:r>
    </w:p>
    <w:p w14:paraId="20045025" w14:textId="77777777" w:rsidR="00925613" w:rsidRPr="000B738C" w:rsidRDefault="00925613" w:rsidP="00925613">
      <w:pPr>
        <w:spacing w:beforeLines="50" w:before="120" w:line="240" w:lineRule="exact"/>
        <w:ind w:left="660" w:rightChars="102" w:right="224" w:hangingChars="300" w:hanging="660"/>
        <w:rPr>
          <w:rFonts w:ascii="ＭＳ ゴシック" w:eastAsia="ＭＳ ゴシック" w:hAnsi="ＭＳ ゴシック"/>
        </w:rPr>
      </w:pPr>
      <w:r w:rsidRPr="000B738C">
        <w:rPr>
          <w:rFonts w:ascii="ＭＳ ゴシック" w:eastAsia="ＭＳ ゴシック" w:hAnsi="ＭＳ ゴシック" w:hint="eastAsia"/>
        </w:rPr>
        <w:t>（</w:t>
      </w:r>
      <w:r>
        <w:rPr>
          <w:rFonts w:ascii="ＭＳ ゴシック" w:eastAsia="ＭＳ ゴシック" w:hAnsi="ＭＳ ゴシック" w:hint="eastAsia"/>
        </w:rPr>
        <w:t>１</w:t>
      </w:r>
      <w:r w:rsidRPr="000B738C">
        <w:rPr>
          <w:rFonts w:ascii="ＭＳ ゴシック" w:eastAsia="ＭＳ ゴシック" w:hAnsi="ＭＳ ゴシック" w:hint="eastAsia"/>
        </w:rPr>
        <w:t>）「受講日程」は受講が可能なクールに○印・受講できないクールに×印を記入してください。空欄の場合は受講できるとみなします。また、申込状況によってご希望に添えない場合がありますのでご承知おきください。</w:t>
      </w:r>
    </w:p>
    <w:p w14:paraId="60835B5B" w14:textId="1E2B9E55" w:rsidR="00925613" w:rsidRDefault="00925613" w:rsidP="00DF6BB2">
      <w:pPr>
        <w:spacing w:beforeLines="50" w:before="120" w:line="240" w:lineRule="exact"/>
        <w:ind w:left="660" w:rightChars="102" w:right="224" w:hangingChars="300" w:hanging="660"/>
        <w:rPr>
          <w:rFonts w:ascii="ＭＳ ゴシック" w:eastAsia="ＭＳ ゴシック" w:hAnsi="ＭＳ ゴシック"/>
        </w:rPr>
      </w:pPr>
      <w:r w:rsidRPr="000B738C">
        <w:rPr>
          <w:rFonts w:ascii="ＭＳ ゴシック" w:eastAsia="ＭＳ ゴシック" w:hAnsi="ＭＳ ゴシック" w:hint="eastAsia"/>
        </w:rPr>
        <w:t>（</w:t>
      </w:r>
      <w:r>
        <w:rPr>
          <w:rFonts w:ascii="ＭＳ ゴシック" w:eastAsia="ＭＳ ゴシック" w:hAnsi="ＭＳ ゴシック" w:hint="eastAsia"/>
        </w:rPr>
        <w:t>２</w:t>
      </w:r>
      <w:r w:rsidRPr="000B738C">
        <w:rPr>
          <w:rFonts w:ascii="ＭＳ ゴシック" w:eastAsia="ＭＳ ゴシック" w:hAnsi="ＭＳ ゴシック" w:hint="eastAsia"/>
        </w:rPr>
        <w:t>）「提出可能事例の領域」は、全ての項目の提出可能な領域に○、提出できない領域に×を記入してください。（</w:t>
      </w:r>
      <w:bookmarkStart w:id="2" w:name="_Hlk63006693"/>
      <w:r w:rsidRPr="000B738C">
        <w:rPr>
          <w:rFonts w:ascii="ＭＳ ゴシック" w:eastAsia="ＭＳ ゴシック" w:hAnsi="ＭＳ ゴシック" w:hint="eastAsia"/>
        </w:rPr>
        <w:t>１つの事例を複数の領域に当てはめるのではなく、複数の事例を思い浮かべて、どの領域で提出できるか選択してください。</w:t>
      </w:r>
      <w:bookmarkEnd w:id="2"/>
      <w:r w:rsidRPr="000B738C">
        <w:rPr>
          <w:rFonts w:ascii="ＭＳ ゴシック" w:eastAsia="ＭＳ ゴシック" w:hAnsi="ＭＳ ゴシック" w:hint="eastAsia"/>
        </w:rPr>
        <w:t>）</w:t>
      </w:r>
      <w:r w:rsidR="00DF6BB2">
        <w:rPr>
          <w:rFonts w:ascii="ＭＳ ゴシック" w:eastAsia="ＭＳ ゴシック" w:hAnsi="ＭＳ ゴシック" w:hint="eastAsia"/>
        </w:rPr>
        <w:t>必ず２つ以上の項目に〇をしてください。</w:t>
      </w:r>
      <w:r w:rsidRPr="000B738C">
        <w:rPr>
          <w:rFonts w:ascii="ＭＳ ゴシック" w:eastAsia="ＭＳ ゴシック" w:hAnsi="ＭＳ ゴシック" w:hint="eastAsia"/>
        </w:rPr>
        <w:t>受講決定時に、提出事例領域の指定を行います。</w:t>
      </w:r>
    </w:p>
    <w:p w14:paraId="2A548994" w14:textId="77777777" w:rsidR="00925613" w:rsidRDefault="00925613" w:rsidP="00DF6BB2">
      <w:pPr>
        <w:spacing w:beforeLines="50" w:before="120" w:line="240" w:lineRule="exact"/>
        <w:ind w:left="660" w:rightChars="102" w:right="224" w:hangingChars="300" w:hanging="660"/>
        <w:rPr>
          <w:rFonts w:ascii="ＭＳ ゴシック" w:eastAsia="ＭＳ ゴシック" w:hAnsi="ＭＳ ゴシック"/>
        </w:rPr>
      </w:pPr>
      <w:r>
        <w:rPr>
          <w:rFonts w:ascii="ＭＳ ゴシック" w:eastAsia="ＭＳ ゴシック" w:hAnsi="ＭＳ ゴシック" w:hint="eastAsia"/>
        </w:rPr>
        <w:t>（３）「【研修課程Ⅰ】受講状況」は受講状況に○印を記入してください。</w:t>
      </w:r>
    </w:p>
    <w:p w14:paraId="3E0A7C0B" w14:textId="12FA2F40" w:rsidR="00176F10" w:rsidRDefault="00925613" w:rsidP="007A02D4">
      <w:pPr>
        <w:spacing w:beforeLines="50" w:before="120" w:line="240" w:lineRule="exact"/>
        <w:ind w:left="658" w:rightChars="102" w:right="224"/>
        <w:rPr>
          <w:rFonts w:ascii="ＭＳ ゴシック" w:eastAsia="ＭＳ ゴシック" w:hAnsi="ＭＳ ゴシック"/>
        </w:rPr>
      </w:pPr>
      <w:r w:rsidRPr="000D7775">
        <w:rPr>
          <w:rFonts w:ascii="ＭＳ ゴシック" w:eastAsia="ＭＳ ゴシック" w:hAnsi="ＭＳ ゴシック" w:hint="eastAsia"/>
          <w:u w:val="single"/>
        </w:rPr>
        <w:t>愛媛県以外で受講した場合</w:t>
      </w:r>
      <w:r>
        <w:rPr>
          <w:rFonts w:ascii="ＭＳ ゴシック" w:eastAsia="ＭＳ ゴシック" w:hAnsi="ＭＳ ゴシック" w:hint="eastAsia"/>
        </w:rPr>
        <w:t>、受講確認のため、必ず修了証のコピーを添付してください。</w:t>
      </w:r>
    </w:p>
    <w:p w14:paraId="12511D56" w14:textId="77777777" w:rsidR="007A02D4" w:rsidRPr="007A02D4" w:rsidRDefault="007A02D4" w:rsidP="007A02D4">
      <w:pPr>
        <w:spacing w:beforeLines="50" w:before="120" w:line="240" w:lineRule="exact"/>
        <w:ind w:left="658" w:rightChars="102" w:right="224"/>
        <w:rPr>
          <w:rFonts w:ascii="ＭＳ ゴシック" w:eastAsia="ＭＳ ゴシック" w:hAnsi="ＭＳ ゴシック"/>
        </w:rPr>
      </w:pPr>
    </w:p>
    <w:p w14:paraId="496AE2C2" w14:textId="77777777" w:rsidR="00925613" w:rsidRPr="008E1856" w:rsidRDefault="00925613" w:rsidP="00925613">
      <w:pPr>
        <w:spacing w:beforeLines="50" w:before="120" w:line="240" w:lineRule="exact"/>
        <w:ind w:left="840" w:rightChars="102" w:right="224" w:hangingChars="300" w:hanging="840"/>
        <w:rPr>
          <w:rFonts w:ascii="ＭＳ ゴシック" w:eastAsia="ＭＳ ゴシック" w:hAnsi="ＭＳ ゴシック"/>
          <w:sz w:val="28"/>
          <w:szCs w:val="28"/>
        </w:rPr>
      </w:pPr>
      <w:r>
        <w:rPr>
          <w:rFonts w:ascii="ＭＳ ゴシック" w:eastAsia="ＭＳ ゴシック" w:hAnsi="ＭＳ ゴシック" w:hint="eastAsia"/>
          <w:sz w:val="28"/>
          <w:szCs w:val="28"/>
        </w:rPr>
        <w:t>４　同意書の確認について</w:t>
      </w:r>
    </w:p>
    <w:p w14:paraId="248A07D1" w14:textId="4C01B19B" w:rsidR="00925613" w:rsidRDefault="00925613" w:rsidP="00925613">
      <w:pPr>
        <w:spacing w:line="240" w:lineRule="exact"/>
        <w:ind w:leftChars="200" w:left="440" w:rightChars="102" w:right="224" w:firstLineChars="100" w:firstLine="220"/>
        <w:rPr>
          <w:rFonts w:ascii="ＭＳ ゴシック" w:eastAsia="ＭＳ ゴシック" w:hAnsi="ＭＳ ゴシック"/>
        </w:rPr>
      </w:pPr>
      <w:r>
        <w:rPr>
          <w:rFonts w:ascii="ＭＳ ゴシック" w:eastAsia="ＭＳ ゴシック" w:hAnsi="ＭＳ ゴシック" w:hint="eastAsia"/>
        </w:rPr>
        <w:t>別紙「</w:t>
      </w:r>
      <w:r w:rsidR="00B2282A">
        <w:rPr>
          <w:rFonts w:ascii="ＭＳ ゴシック" w:eastAsia="ＭＳ ゴシック" w:hAnsi="ＭＳ ゴシック" w:hint="eastAsia"/>
        </w:rPr>
        <w:t>介護支援専門員法定</w:t>
      </w:r>
      <w:r>
        <w:rPr>
          <w:rFonts w:ascii="ＭＳ ゴシック" w:eastAsia="ＭＳ ゴシック" w:hAnsi="ＭＳ ゴシック" w:hint="eastAsia"/>
        </w:rPr>
        <w:t>研修受講における同意書」をよく読んで、☑を入れてください。チェックがない場合は受付ができません。申込書の再提出をしていただくことになりますのでご注意ください。なお、別紙はお手元に残していただき、提出の必要はありません。</w:t>
      </w:r>
    </w:p>
    <w:p w14:paraId="2371CACD" w14:textId="77777777" w:rsidR="007A02D4" w:rsidRDefault="007A02D4" w:rsidP="00925613">
      <w:pPr>
        <w:spacing w:line="240" w:lineRule="exact"/>
        <w:ind w:leftChars="200" w:left="440" w:rightChars="102" w:right="224" w:firstLineChars="100" w:firstLine="220"/>
        <w:rPr>
          <w:rFonts w:ascii="ＭＳ ゴシック" w:eastAsia="ＭＳ ゴシック" w:hAnsi="ＭＳ ゴシック"/>
        </w:rPr>
      </w:pPr>
    </w:p>
    <w:p w14:paraId="512F15AA" w14:textId="77777777" w:rsidR="007A02D4" w:rsidRPr="007A4375" w:rsidRDefault="007A02D4" w:rsidP="00027BC5">
      <w:pPr>
        <w:ind w:rightChars="102" w:right="224"/>
        <w:jc w:val="left"/>
        <w:rPr>
          <w:rFonts w:ascii="ＭＳ ゴシック" w:eastAsia="ＭＳ ゴシック" w:hAnsi="ＭＳ ゴシック"/>
          <w:sz w:val="32"/>
          <w:szCs w:val="32"/>
        </w:rPr>
      </w:pPr>
      <w:r w:rsidRPr="007A4375">
        <w:rPr>
          <w:rFonts w:ascii="ＭＳ ゴシック" w:eastAsia="ＭＳ ゴシック" w:hAnsi="ＭＳ ゴシック" w:hint="eastAsia"/>
          <w:sz w:val="32"/>
          <w:szCs w:val="32"/>
        </w:rPr>
        <w:t>【留意事項】</w:t>
      </w:r>
    </w:p>
    <w:p w14:paraId="165EF1E7" w14:textId="77777777" w:rsidR="007A02D4" w:rsidRPr="00665386" w:rsidRDefault="007A02D4" w:rsidP="00027BC5">
      <w:pPr>
        <w:spacing w:line="240" w:lineRule="exact"/>
        <w:ind w:left="660" w:rightChars="102" w:right="224" w:hangingChars="300" w:hanging="660"/>
        <w:rPr>
          <w:rFonts w:ascii="ＭＳ ゴシック" w:eastAsia="ＭＳ ゴシック" w:hAnsi="ＭＳ ゴシック"/>
        </w:rPr>
      </w:pPr>
      <w:r w:rsidRPr="00665386">
        <w:rPr>
          <w:rFonts w:ascii="ＭＳ ゴシック" w:eastAsia="ＭＳ ゴシック" w:hAnsi="ＭＳ ゴシック" w:hint="eastAsia"/>
        </w:rPr>
        <w:t>（１）本研修事業にあたり、受講者の選定及び通知を行うため、受講申込書に記載された個人情報を利用します。受講決定者については、研修の効果的な実施に資するため、講師に情報提供を行うほか、受講者の相互交流のため、受講者氏名・所属等について情報提供を行います。</w:t>
      </w:r>
    </w:p>
    <w:p w14:paraId="5372E7E9" w14:textId="77777777" w:rsidR="007A02D4" w:rsidRPr="00665386" w:rsidRDefault="007A02D4" w:rsidP="00027BC5">
      <w:pPr>
        <w:spacing w:beforeLines="50" w:before="120" w:line="240" w:lineRule="exact"/>
        <w:ind w:left="660" w:rightChars="102" w:right="224" w:hangingChars="300" w:hanging="660"/>
        <w:rPr>
          <w:rFonts w:ascii="ＭＳ ゴシック" w:eastAsia="ＭＳ ゴシック" w:hAnsi="ＭＳ ゴシック"/>
        </w:rPr>
      </w:pPr>
      <w:r w:rsidRPr="00665386">
        <w:rPr>
          <w:rFonts w:ascii="ＭＳ ゴシック" w:eastAsia="ＭＳ ゴシック" w:hAnsi="ＭＳ ゴシック" w:hint="eastAsia"/>
        </w:rPr>
        <w:t>（２）受講申込者数により、受講をお断りする場合があります。</w:t>
      </w:r>
    </w:p>
    <w:p w14:paraId="7A37A9F0" w14:textId="50254D8B" w:rsidR="007A02D4" w:rsidRPr="00665386" w:rsidRDefault="007A02D4" w:rsidP="00027BC5">
      <w:pPr>
        <w:spacing w:beforeLines="50" w:before="120" w:line="240" w:lineRule="exact"/>
        <w:ind w:left="660" w:rightChars="102" w:right="224" w:hangingChars="300" w:hanging="660"/>
        <w:rPr>
          <w:rFonts w:ascii="ＭＳ ゴシック" w:eastAsia="ＭＳ ゴシック" w:hAnsi="ＭＳ ゴシック"/>
        </w:rPr>
      </w:pPr>
      <w:r w:rsidRPr="00665386">
        <w:rPr>
          <w:rFonts w:ascii="ＭＳ ゴシック" w:eastAsia="ＭＳ ゴシック" w:hAnsi="ＭＳ ゴシック" w:hint="eastAsia"/>
        </w:rPr>
        <w:t>（３）</w:t>
      </w:r>
      <w:r w:rsidRPr="00665386">
        <w:rPr>
          <w:rFonts w:ascii="ＭＳ ゴシック" w:eastAsia="ＭＳ ゴシック" w:hAnsi="ＭＳ ゴシック" w:hint="eastAsia"/>
          <w:b/>
          <w:bCs/>
        </w:rPr>
        <w:t>開催要項</w:t>
      </w:r>
      <w:r w:rsidR="007D42E3">
        <w:rPr>
          <w:rFonts w:ascii="ＭＳ ゴシック" w:eastAsia="ＭＳ ゴシック" w:hAnsi="ＭＳ ゴシック" w:hint="eastAsia"/>
          <w:b/>
          <w:bCs/>
        </w:rPr>
        <w:t>14</w:t>
      </w:r>
      <w:r w:rsidRPr="00665386">
        <w:rPr>
          <w:rFonts w:ascii="ＭＳ ゴシック" w:eastAsia="ＭＳ ゴシック" w:hAnsi="ＭＳ ゴシック" w:hint="eastAsia"/>
          <w:b/>
          <w:bCs/>
        </w:rPr>
        <w:t>「</w:t>
      </w:r>
      <w:r>
        <w:rPr>
          <w:rFonts w:ascii="ＭＳ ゴシック" w:eastAsia="ＭＳ ゴシック" w:hAnsi="ＭＳ ゴシック" w:hint="eastAsia"/>
          <w:b/>
          <w:bCs/>
        </w:rPr>
        <w:t>事前提出物について</w:t>
      </w:r>
      <w:r w:rsidRPr="00665386">
        <w:rPr>
          <w:rFonts w:ascii="ＭＳ ゴシック" w:eastAsia="ＭＳ ゴシック" w:hAnsi="ＭＳ ゴシック" w:hint="eastAsia"/>
          <w:b/>
          <w:bCs/>
        </w:rPr>
        <w:t>」に該当する事例を提出できない場合は、</w:t>
      </w:r>
      <w:r>
        <w:rPr>
          <w:rFonts w:ascii="ＭＳ ゴシック" w:eastAsia="ＭＳ ゴシック" w:hAnsi="ＭＳ ゴシック" w:hint="eastAsia"/>
          <w:b/>
          <w:bCs/>
        </w:rPr>
        <w:t>受講</w:t>
      </w:r>
      <w:r w:rsidRPr="00665386">
        <w:rPr>
          <w:rFonts w:ascii="ＭＳ ゴシック" w:eastAsia="ＭＳ ゴシック" w:hAnsi="ＭＳ ゴシック" w:hint="eastAsia"/>
          <w:b/>
          <w:bCs/>
        </w:rPr>
        <w:t>できません。</w:t>
      </w:r>
    </w:p>
    <w:p w14:paraId="447F434A" w14:textId="77777777" w:rsidR="007A02D4" w:rsidRPr="00665386" w:rsidRDefault="007A02D4" w:rsidP="007A02D4">
      <w:pPr>
        <w:spacing w:beforeLines="50" w:before="120" w:line="240" w:lineRule="exact"/>
        <w:ind w:rightChars="102" w:right="224"/>
        <w:rPr>
          <w:rFonts w:ascii="ＭＳ ゴシック" w:eastAsia="ＭＳ ゴシック" w:hAnsi="ＭＳ ゴシック"/>
          <w:szCs w:val="21"/>
        </w:rPr>
      </w:pPr>
      <w:r w:rsidRPr="00665386">
        <w:rPr>
          <w:rFonts w:ascii="ＭＳ ゴシック" w:eastAsia="ＭＳ ゴシック" w:hAnsi="ＭＳ ゴシック" w:hint="eastAsia"/>
          <w:szCs w:val="21"/>
        </w:rPr>
        <w:t>（４）提出後、記載内容に変更がありましたら、必ず下記事務局までご連絡ください。</w:t>
      </w:r>
    </w:p>
    <w:tbl>
      <w:tblPr>
        <w:tblStyle w:val="a9"/>
        <w:tblpPr w:leftFromText="142" w:rightFromText="142" w:vertAnchor="text" w:horzAnchor="margin" w:tblpY="83"/>
        <w:tblW w:w="9918" w:type="dxa"/>
        <w:tblLook w:val="04A0" w:firstRow="1" w:lastRow="0" w:firstColumn="1" w:lastColumn="0" w:noHBand="0" w:noVBand="1"/>
      </w:tblPr>
      <w:tblGrid>
        <w:gridCol w:w="436"/>
        <w:gridCol w:w="9482"/>
      </w:tblGrid>
      <w:tr w:rsidR="00925613" w:rsidRPr="00886349" w14:paraId="523627D1" w14:textId="77777777" w:rsidTr="009E5936">
        <w:trPr>
          <w:trHeight w:val="1550"/>
        </w:trPr>
        <w:tc>
          <w:tcPr>
            <w:tcW w:w="436" w:type="dxa"/>
            <w:vAlign w:val="center"/>
          </w:tcPr>
          <w:p w14:paraId="505C28B3" w14:textId="77777777" w:rsidR="00925613" w:rsidRPr="00886349" w:rsidRDefault="00925613" w:rsidP="00FC7172">
            <w:pPr>
              <w:spacing w:line="240" w:lineRule="exact"/>
              <w:rPr>
                <w:rFonts w:ascii="ＭＳ ゴシック" w:eastAsia="ＭＳ ゴシック" w:hAnsi="ＭＳ ゴシック"/>
                <w:sz w:val="21"/>
                <w:szCs w:val="21"/>
              </w:rPr>
            </w:pPr>
            <w:r w:rsidRPr="00886349">
              <w:rPr>
                <w:rFonts w:ascii="ＭＳ ゴシック" w:eastAsia="ＭＳ ゴシック" w:hAnsi="ＭＳ ゴシック" w:hint="eastAsia"/>
                <w:sz w:val="21"/>
                <w:szCs w:val="21"/>
              </w:rPr>
              <w:t>事務局</w:t>
            </w:r>
          </w:p>
        </w:tc>
        <w:tc>
          <w:tcPr>
            <w:tcW w:w="9482" w:type="dxa"/>
            <w:vAlign w:val="center"/>
          </w:tcPr>
          <w:p w14:paraId="7A9233AA" w14:textId="77777777" w:rsidR="00925613" w:rsidRPr="00886349" w:rsidRDefault="00925613" w:rsidP="00FC7172">
            <w:pPr>
              <w:spacing w:line="240" w:lineRule="exact"/>
              <w:rPr>
                <w:rFonts w:ascii="ＭＳ ゴシック" w:eastAsia="ＭＳ ゴシック" w:hAnsi="ＭＳ ゴシック"/>
                <w:sz w:val="21"/>
                <w:szCs w:val="21"/>
              </w:rPr>
            </w:pPr>
            <w:r w:rsidRPr="00886349">
              <w:rPr>
                <w:rFonts w:ascii="ＭＳ ゴシック" w:eastAsia="ＭＳ ゴシック" w:hAnsi="ＭＳ ゴシック" w:hint="eastAsia"/>
                <w:sz w:val="21"/>
                <w:szCs w:val="21"/>
              </w:rPr>
              <w:t xml:space="preserve">　愛媛県社会福祉協議会　福祉人材部　長寿推進課（担当：渡邉・平田・久保）</w:t>
            </w:r>
          </w:p>
          <w:p w14:paraId="55D4FC63" w14:textId="77777777" w:rsidR="00925613" w:rsidRPr="00886349" w:rsidRDefault="00925613" w:rsidP="00FC7172">
            <w:pPr>
              <w:spacing w:line="240" w:lineRule="exact"/>
              <w:ind w:firstLineChars="100" w:firstLine="210"/>
              <w:rPr>
                <w:rFonts w:ascii="ＭＳ ゴシック" w:eastAsia="ＭＳ ゴシック" w:hAnsi="ＭＳ ゴシック"/>
                <w:sz w:val="21"/>
                <w:szCs w:val="21"/>
              </w:rPr>
            </w:pPr>
            <w:r w:rsidRPr="00886349">
              <w:rPr>
                <w:rFonts w:ascii="ＭＳ ゴシック" w:eastAsia="ＭＳ ゴシック" w:hAnsi="ＭＳ ゴシック" w:hint="eastAsia"/>
                <w:sz w:val="21"/>
                <w:szCs w:val="21"/>
              </w:rPr>
              <w:t>〒７９０－８５５３　松山市持田町三丁目８番１５号　愛媛県総合社会福祉会館２階</w:t>
            </w:r>
          </w:p>
          <w:p w14:paraId="66E35713" w14:textId="77777777" w:rsidR="00925613" w:rsidRPr="00886349" w:rsidRDefault="00925613" w:rsidP="00FC7172">
            <w:pPr>
              <w:spacing w:line="240" w:lineRule="exact"/>
              <w:ind w:firstLineChars="100" w:firstLine="210"/>
              <w:rPr>
                <w:rFonts w:ascii="ＭＳ ゴシック" w:eastAsia="ＭＳ ゴシック" w:hAnsi="ＭＳ ゴシック"/>
                <w:sz w:val="21"/>
                <w:szCs w:val="21"/>
              </w:rPr>
            </w:pPr>
            <w:r w:rsidRPr="00886349">
              <w:rPr>
                <w:rFonts w:ascii="ＭＳ ゴシック" w:eastAsia="ＭＳ ゴシック" w:hAnsi="ＭＳ ゴシック" w:hint="eastAsia"/>
                <w:sz w:val="21"/>
                <w:szCs w:val="21"/>
              </w:rPr>
              <w:t>ＴＥＬ　０８９－９２１－８３５９ 　　／　ＦＡＸ　０８９－９２１－３３９８</w:t>
            </w:r>
          </w:p>
          <w:p w14:paraId="3A90706F" w14:textId="77777777" w:rsidR="00925613" w:rsidRPr="00886349" w:rsidRDefault="00925613" w:rsidP="00FC7172">
            <w:pPr>
              <w:spacing w:line="240" w:lineRule="exact"/>
              <w:ind w:firstLineChars="100" w:firstLine="210"/>
              <w:rPr>
                <w:rFonts w:ascii="ＭＳ ゴシック" w:eastAsia="ＭＳ ゴシック" w:hAnsi="ＭＳ ゴシック"/>
                <w:sz w:val="21"/>
                <w:szCs w:val="21"/>
              </w:rPr>
            </w:pPr>
            <w:r w:rsidRPr="00886349">
              <w:rPr>
                <w:rFonts w:ascii="ＭＳ ゴシック" w:eastAsia="ＭＳ ゴシック" w:hAnsi="ＭＳ ゴシック" w:hint="eastAsia"/>
                <w:sz w:val="21"/>
                <w:szCs w:val="21"/>
              </w:rPr>
              <w:t>Ｅ</w:t>
            </w:r>
            <w:r w:rsidRPr="00925613">
              <w:rPr>
                <w:rFonts w:ascii="ＭＳ ゴシック" w:eastAsia="ＭＳ ゴシック" w:hAnsi="ＭＳ ゴシック" w:hint="eastAsia"/>
                <w:w w:val="66"/>
                <w:sz w:val="21"/>
                <w:szCs w:val="21"/>
                <w:fitText w:val="420" w:id="-598488064"/>
              </w:rPr>
              <w:t>メー</w:t>
            </w:r>
            <w:r w:rsidRPr="00925613">
              <w:rPr>
                <w:rFonts w:ascii="ＭＳ ゴシック" w:eastAsia="ＭＳ ゴシック" w:hAnsi="ＭＳ ゴシック" w:hint="eastAsia"/>
                <w:spacing w:val="3"/>
                <w:w w:val="66"/>
                <w:sz w:val="21"/>
                <w:szCs w:val="21"/>
                <w:fitText w:val="420" w:id="-598488064"/>
              </w:rPr>
              <w:t>ル</w:t>
            </w:r>
            <w:r w:rsidRPr="00886349">
              <w:rPr>
                <w:rFonts w:ascii="ＭＳ ゴシック" w:eastAsia="ＭＳ ゴシック" w:hAnsi="ＭＳ ゴシック" w:hint="eastAsia"/>
                <w:sz w:val="21"/>
                <w:szCs w:val="21"/>
              </w:rPr>
              <w:t xml:space="preserve">　 </w:t>
            </w:r>
            <w:proofErr w:type="spellStart"/>
            <w:r w:rsidRPr="00886349">
              <w:rPr>
                <w:rFonts w:ascii="ＭＳ ゴシック" w:eastAsia="ＭＳ ゴシック" w:hAnsi="ＭＳ ゴシック" w:hint="eastAsia"/>
                <w:sz w:val="21"/>
                <w:szCs w:val="21"/>
              </w:rPr>
              <w:t>caremane</w:t>
            </w:r>
            <w:proofErr w:type="spellEnd"/>
            <w:r w:rsidRPr="00886349">
              <w:rPr>
                <w:rFonts w:ascii="ＭＳ ゴシック" w:eastAsia="ＭＳ ゴシック" w:hAnsi="ＭＳ ゴシック" w:hint="eastAsia"/>
                <w:sz w:val="21"/>
                <w:szCs w:val="21"/>
              </w:rPr>
              <w:t>＠ehime-shakyo.or.jp　／　ＵＲＬ　http</w:t>
            </w:r>
            <w:r w:rsidRPr="00886349">
              <w:rPr>
                <w:rFonts w:ascii="ＭＳ ゴシック" w:eastAsia="ＭＳ ゴシック" w:hAnsi="ＭＳ ゴシック"/>
                <w:sz w:val="21"/>
                <w:szCs w:val="21"/>
              </w:rPr>
              <w:t>s</w:t>
            </w:r>
            <w:r w:rsidRPr="00886349">
              <w:rPr>
                <w:rFonts w:ascii="ＭＳ ゴシック" w:eastAsia="ＭＳ ゴシック" w:hAnsi="ＭＳ ゴシック" w:hint="eastAsia"/>
                <w:sz w:val="21"/>
                <w:szCs w:val="21"/>
              </w:rPr>
              <w:t>://www.ehime-shakyo.or.jp</w:t>
            </w:r>
          </w:p>
        </w:tc>
      </w:tr>
    </w:tbl>
    <w:p w14:paraId="5B82DD45" w14:textId="77777777" w:rsidR="00176F10" w:rsidRPr="00620718" w:rsidRDefault="00176F10" w:rsidP="00176F10">
      <w:pPr>
        <w:ind w:rightChars="102" w:right="224"/>
        <w:rPr>
          <w:rFonts w:ascii="HGP創英角ｺﾞｼｯｸUB" w:eastAsia="HGP創英角ｺﾞｼｯｸUB" w:hAnsi="ＭＳ ゴシック"/>
          <w:sz w:val="16"/>
          <w:szCs w:val="16"/>
        </w:rPr>
      </w:pPr>
    </w:p>
    <w:sectPr w:rsidR="00176F10" w:rsidRPr="00620718" w:rsidSect="00BD153C">
      <w:pgSz w:w="11906" w:h="16838" w:code="9"/>
      <w:pgMar w:top="794" w:right="907" w:bottom="510" w:left="992" w:header="851" w:footer="992" w:gutter="0"/>
      <w:cols w:space="425"/>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4F45A" w14:textId="77777777" w:rsidR="00984473" w:rsidRDefault="00984473" w:rsidP="00B8016B">
      <w:r>
        <w:separator/>
      </w:r>
    </w:p>
  </w:endnote>
  <w:endnote w:type="continuationSeparator" w:id="0">
    <w:p w14:paraId="422BEF35" w14:textId="77777777" w:rsidR="00984473" w:rsidRDefault="00984473" w:rsidP="00B80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P明朝B">
    <w:panose1 w:val="02020800000000000000"/>
    <w:charset w:val="80"/>
    <w:family w:val="roma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4372A" w14:textId="77777777" w:rsidR="00984473" w:rsidRDefault="00984473" w:rsidP="00B8016B">
      <w:r>
        <w:separator/>
      </w:r>
    </w:p>
  </w:footnote>
  <w:footnote w:type="continuationSeparator" w:id="0">
    <w:p w14:paraId="742CFAD7" w14:textId="77777777" w:rsidR="00984473" w:rsidRDefault="00984473" w:rsidP="00B801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6767D"/>
    <w:multiLevelType w:val="hybridMultilevel"/>
    <w:tmpl w:val="30024DD4"/>
    <w:lvl w:ilvl="0" w:tplc="98B86078">
      <w:start w:val="2"/>
      <w:numFmt w:val="bullet"/>
      <w:lvlText w:val="○"/>
      <w:lvlJc w:val="left"/>
      <w:pPr>
        <w:tabs>
          <w:tab w:val="num" w:pos="360"/>
        </w:tabs>
        <w:ind w:left="360" w:hanging="360"/>
      </w:pPr>
      <w:rPr>
        <w:rFonts w:ascii="HGP明朝B" w:eastAsia="HGP明朝B"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3F43DA8"/>
    <w:multiLevelType w:val="hybridMultilevel"/>
    <w:tmpl w:val="780CD3B8"/>
    <w:lvl w:ilvl="0" w:tplc="E15C1BCA">
      <w:start w:val="1"/>
      <w:numFmt w:val="bullet"/>
      <w:lvlText w:val="□"/>
      <w:lvlJc w:val="left"/>
      <w:pPr>
        <w:ind w:left="360" w:hanging="360"/>
      </w:pPr>
      <w:rPr>
        <w:rFonts w:ascii="ＭＳ ゴシック" w:eastAsia="ＭＳ ゴシック" w:hAnsi="ＭＳ ゴシック" w:cs="Times New Roman" w:hint="eastAsia"/>
        <w:sz w:val="22"/>
        <w:szCs w:val="22"/>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A4C0126"/>
    <w:multiLevelType w:val="hybridMultilevel"/>
    <w:tmpl w:val="A4CCB03A"/>
    <w:lvl w:ilvl="0" w:tplc="C8E20AFC">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23604BA0"/>
    <w:multiLevelType w:val="hybridMultilevel"/>
    <w:tmpl w:val="725A8B36"/>
    <w:lvl w:ilvl="0" w:tplc="83C46D7A">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39553300"/>
    <w:multiLevelType w:val="hybridMultilevel"/>
    <w:tmpl w:val="B016C248"/>
    <w:lvl w:ilvl="0" w:tplc="94B2E1BE">
      <w:start w:val="1"/>
      <w:numFmt w:val="bullet"/>
      <w:lvlText w:val="※"/>
      <w:lvlJc w:val="left"/>
      <w:pPr>
        <w:tabs>
          <w:tab w:val="num" w:pos="2130"/>
        </w:tabs>
        <w:ind w:left="2130" w:hanging="360"/>
      </w:pPr>
      <w:rPr>
        <w:rFonts w:ascii="ＭＳ 明朝" w:eastAsia="ＭＳ 明朝" w:hAnsi="ＭＳ 明朝" w:cs="Times New Roman" w:hint="eastAsia"/>
      </w:rPr>
    </w:lvl>
    <w:lvl w:ilvl="1" w:tplc="0409000B" w:tentative="1">
      <w:start w:val="1"/>
      <w:numFmt w:val="bullet"/>
      <w:lvlText w:val=""/>
      <w:lvlJc w:val="left"/>
      <w:pPr>
        <w:tabs>
          <w:tab w:val="num" w:pos="2610"/>
        </w:tabs>
        <w:ind w:left="2610" w:hanging="420"/>
      </w:pPr>
      <w:rPr>
        <w:rFonts w:ascii="Wingdings" w:hAnsi="Wingdings" w:hint="default"/>
      </w:rPr>
    </w:lvl>
    <w:lvl w:ilvl="2" w:tplc="0409000D" w:tentative="1">
      <w:start w:val="1"/>
      <w:numFmt w:val="bullet"/>
      <w:lvlText w:val=""/>
      <w:lvlJc w:val="left"/>
      <w:pPr>
        <w:tabs>
          <w:tab w:val="num" w:pos="3030"/>
        </w:tabs>
        <w:ind w:left="3030" w:hanging="420"/>
      </w:pPr>
      <w:rPr>
        <w:rFonts w:ascii="Wingdings" w:hAnsi="Wingdings" w:hint="default"/>
      </w:rPr>
    </w:lvl>
    <w:lvl w:ilvl="3" w:tplc="04090001" w:tentative="1">
      <w:start w:val="1"/>
      <w:numFmt w:val="bullet"/>
      <w:lvlText w:val=""/>
      <w:lvlJc w:val="left"/>
      <w:pPr>
        <w:tabs>
          <w:tab w:val="num" w:pos="3450"/>
        </w:tabs>
        <w:ind w:left="3450" w:hanging="420"/>
      </w:pPr>
      <w:rPr>
        <w:rFonts w:ascii="Wingdings" w:hAnsi="Wingdings" w:hint="default"/>
      </w:rPr>
    </w:lvl>
    <w:lvl w:ilvl="4" w:tplc="0409000B" w:tentative="1">
      <w:start w:val="1"/>
      <w:numFmt w:val="bullet"/>
      <w:lvlText w:val=""/>
      <w:lvlJc w:val="left"/>
      <w:pPr>
        <w:tabs>
          <w:tab w:val="num" w:pos="3870"/>
        </w:tabs>
        <w:ind w:left="3870" w:hanging="420"/>
      </w:pPr>
      <w:rPr>
        <w:rFonts w:ascii="Wingdings" w:hAnsi="Wingdings" w:hint="default"/>
      </w:rPr>
    </w:lvl>
    <w:lvl w:ilvl="5" w:tplc="0409000D" w:tentative="1">
      <w:start w:val="1"/>
      <w:numFmt w:val="bullet"/>
      <w:lvlText w:val=""/>
      <w:lvlJc w:val="left"/>
      <w:pPr>
        <w:tabs>
          <w:tab w:val="num" w:pos="4290"/>
        </w:tabs>
        <w:ind w:left="4290" w:hanging="420"/>
      </w:pPr>
      <w:rPr>
        <w:rFonts w:ascii="Wingdings" w:hAnsi="Wingdings" w:hint="default"/>
      </w:rPr>
    </w:lvl>
    <w:lvl w:ilvl="6" w:tplc="04090001" w:tentative="1">
      <w:start w:val="1"/>
      <w:numFmt w:val="bullet"/>
      <w:lvlText w:val=""/>
      <w:lvlJc w:val="left"/>
      <w:pPr>
        <w:tabs>
          <w:tab w:val="num" w:pos="4710"/>
        </w:tabs>
        <w:ind w:left="4710" w:hanging="420"/>
      </w:pPr>
      <w:rPr>
        <w:rFonts w:ascii="Wingdings" w:hAnsi="Wingdings" w:hint="default"/>
      </w:rPr>
    </w:lvl>
    <w:lvl w:ilvl="7" w:tplc="0409000B" w:tentative="1">
      <w:start w:val="1"/>
      <w:numFmt w:val="bullet"/>
      <w:lvlText w:val=""/>
      <w:lvlJc w:val="left"/>
      <w:pPr>
        <w:tabs>
          <w:tab w:val="num" w:pos="5130"/>
        </w:tabs>
        <w:ind w:left="5130" w:hanging="420"/>
      </w:pPr>
      <w:rPr>
        <w:rFonts w:ascii="Wingdings" w:hAnsi="Wingdings" w:hint="default"/>
      </w:rPr>
    </w:lvl>
    <w:lvl w:ilvl="8" w:tplc="0409000D" w:tentative="1">
      <w:start w:val="1"/>
      <w:numFmt w:val="bullet"/>
      <w:lvlText w:val=""/>
      <w:lvlJc w:val="left"/>
      <w:pPr>
        <w:tabs>
          <w:tab w:val="num" w:pos="5550"/>
        </w:tabs>
        <w:ind w:left="5550" w:hanging="420"/>
      </w:pPr>
      <w:rPr>
        <w:rFonts w:ascii="Wingdings" w:hAnsi="Wingdings" w:hint="default"/>
      </w:rPr>
    </w:lvl>
  </w:abstractNum>
  <w:abstractNum w:abstractNumId="5" w15:restartNumberingAfterBreak="0">
    <w:nsid w:val="4C452CA8"/>
    <w:multiLevelType w:val="hybridMultilevel"/>
    <w:tmpl w:val="2D86BAD8"/>
    <w:lvl w:ilvl="0" w:tplc="357AD140">
      <w:start w:val="10"/>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67A4574"/>
    <w:multiLevelType w:val="hybridMultilevel"/>
    <w:tmpl w:val="2FAAF2F2"/>
    <w:lvl w:ilvl="0" w:tplc="F290FD68">
      <w:start w:val="2"/>
      <w:numFmt w:val="bullet"/>
      <w:lvlText w:val="※"/>
      <w:lvlJc w:val="left"/>
      <w:pPr>
        <w:tabs>
          <w:tab w:val="num" w:pos="360"/>
        </w:tabs>
        <w:ind w:left="360" w:hanging="360"/>
      </w:pPr>
      <w:rPr>
        <w:rFonts w:ascii="HGP創英角ｺﾞｼｯｸUB" w:eastAsia="HGP創英角ｺﾞｼｯｸUB"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797035E"/>
    <w:multiLevelType w:val="hybridMultilevel"/>
    <w:tmpl w:val="686C5BBC"/>
    <w:lvl w:ilvl="0" w:tplc="84C04B4E">
      <w:start w:val="1"/>
      <w:numFmt w:val="bullet"/>
      <w:lvlText w:val="※"/>
      <w:lvlJc w:val="left"/>
      <w:pPr>
        <w:tabs>
          <w:tab w:val="num" w:pos="2130"/>
        </w:tabs>
        <w:ind w:left="213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2610"/>
        </w:tabs>
        <w:ind w:left="2610" w:hanging="420"/>
      </w:pPr>
      <w:rPr>
        <w:rFonts w:ascii="Wingdings" w:hAnsi="Wingdings" w:hint="default"/>
      </w:rPr>
    </w:lvl>
    <w:lvl w:ilvl="2" w:tplc="0409000D" w:tentative="1">
      <w:start w:val="1"/>
      <w:numFmt w:val="bullet"/>
      <w:lvlText w:val=""/>
      <w:lvlJc w:val="left"/>
      <w:pPr>
        <w:tabs>
          <w:tab w:val="num" w:pos="3030"/>
        </w:tabs>
        <w:ind w:left="3030" w:hanging="420"/>
      </w:pPr>
      <w:rPr>
        <w:rFonts w:ascii="Wingdings" w:hAnsi="Wingdings" w:hint="default"/>
      </w:rPr>
    </w:lvl>
    <w:lvl w:ilvl="3" w:tplc="04090001" w:tentative="1">
      <w:start w:val="1"/>
      <w:numFmt w:val="bullet"/>
      <w:lvlText w:val=""/>
      <w:lvlJc w:val="left"/>
      <w:pPr>
        <w:tabs>
          <w:tab w:val="num" w:pos="3450"/>
        </w:tabs>
        <w:ind w:left="3450" w:hanging="420"/>
      </w:pPr>
      <w:rPr>
        <w:rFonts w:ascii="Wingdings" w:hAnsi="Wingdings" w:hint="default"/>
      </w:rPr>
    </w:lvl>
    <w:lvl w:ilvl="4" w:tplc="0409000B" w:tentative="1">
      <w:start w:val="1"/>
      <w:numFmt w:val="bullet"/>
      <w:lvlText w:val=""/>
      <w:lvlJc w:val="left"/>
      <w:pPr>
        <w:tabs>
          <w:tab w:val="num" w:pos="3870"/>
        </w:tabs>
        <w:ind w:left="3870" w:hanging="420"/>
      </w:pPr>
      <w:rPr>
        <w:rFonts w:ascii="Wingdings" w:hAnsi="Wingdings" w:hint="default"/>
      </w:rPr>
    </w:lvl>
    <w:lvl w:ilvl="5" w:tplc="0409000D" w:tentative="1">
      <w:start w:val="1"/>
      <w:numFmt w:val="bullet"/>
      <w:lvlText w:val=""/>
      <w:lvlJc w:val="left"/>
      <w:pPr>
        <w:tabs>
          <w:tab w:val="num" w:pos="4290"/>
        </w:tabs>
        <w:ind w:left="4290" w:hanging="420"/>
      </w:pPr>
      <w:rPr>
        <w:rFonts w:ascii="Wingdings" w:hAnsi="Wingdings" w:hint="default"/>
      </w:rPr>
    </w:lvl>
    <w:lvl w:ilvl="6" w:tplc="04090001" w:tentative="1">
      <w:start w:val="1"/>
      <w:numFmt w:val="bullet"/>
      <w:lvlText w:val=""/>
      <w:lvlJc w:val="left"/>
      <w:pPr>
        <w:tabs>
          <w:tab w:val="num" w:pos="4710"/>
        </w:tabs>
        <w:ind w:left="4710" w:hanging="420"/>
      </w:pPr>
      <w:rPr>
        <w:rFonts w:ascii="Wingdings" w:hAnsi="Wingdings" w:hint="default"/>
      </w:rPr>
    </w:lvl>
    <w:lvl w:ilvl="7" w:tplc="0409000B" w:tentative="1">
      <w:start w:val="1"/>
      <w:numFmt w:val="bullet"/>
      <w:lvlText w:val=""/>
      <w:lvlJc w:val="left"/>
      <w:pPr>
        <w:tabs>
          <w:tab w:val="num" w:pos="5130"/>
        </w:tabs>
        <w:ind w:left="5130" w:hanging="420"/>
      </w:pPr>
      <w:rPr>
        <w:rFonts w:ascii="Wingdings" w:hAnsi="Wingdings" w:hint="default"/>
      </w:rPr>
    </w:lvl>
    <w:lvl w:ilvl="8" w:tplc="0409000D" w:tentative="1">
      <w:start w:val="1"/>
      <w:numFmt w:val="bullet"/>
      <w:lvlText w:val=""/>
      <w:lvlJc w:val="left"/>
      <w:pPr>
        <w:tabs>
          <w:tab w:val="num" w:pos="5550"/>
        </w:tabs>
        <w:ind w:left="5550" w:hanging="420"/>
      </w:pPr>
      <w:rPr>
        <w:rFonts w:ascii="Wingdings" w:hAnsi="Wingdings" w:hint="default"/>
      </w:rPr>
    </w:lvl>
  </w:abstractNum>
  <w:abstractNum w:abstractNumId="8" w15:restartNumberingAfterBreak="0">
    <w:nsid w:val="57B1572B"/>
    <w:multiLevelType w:val="hybridMultilevel"/>
    <w:tmpl w:val="C7C6B25A"/>
    <w:lvl w:ilvl="0" w:tplc="6E66B316">
      <w:start w:val="1"/>
      <w:numFmt w:val="decimalEnclosedCircle"/>
      <w:lvlText w:val="%1"/>
      <w:lvlJc w:val="left"/>
      <w:pPr>
        <w:tabs>
          <w:tab w:val="num" w:pos="810"/>
        </w:tabs>
        <w:ind w:left="810" w:hanging="36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9" w15:restartNumberingAfterBreak="0">
    <w:nsid w:val="58F621D6"/>
    <w:multiLevelType w:val="hybridMultilevel"/>
    <w:tmpl w:val="19DC5360"/>
    <w:lvl w:ilvl="0" w:tplc="9AE270C2">
      <w:start w:val="1"/>
      <w:numFmt w:val="decimalFullWidth"/>
      <w:lvlText w:val="（%1）"/>
      <w:lvlJc w:val="left"/>
      <w:pPr>
        <w:tabs>
          <w:tab w:val="num" w:pos="945"/>
        </w:tabs>
        <w:ind w:left="945" w:hanging="720"/>
      </w:pPr>
      <w:rPr>
        <w:rFonts w:hint="eastAsia"/>
      </w:rPr>
    </w:lvl>
    <w:lvl w:ilvl="1" w:tplc="2348D3B2">
      <w:start w:val="1"/>
      <w:numFmt w:val="decimalEnclosedCircle"/>
      <w:lvlText w:val="%2"/>
      <w:lvlJc w:val="left"/>
      <w:pPr>
        <w:tabs>
          <w:tab w:val="num" w:pos="1095"/>
        </w:tabs>
        <w:ind w:left="1095" w:hanging="45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5F5341B5"/>
    <w:multiLevelType w:val="hybridMultilevel"/>
    <w:tmpl w:val="961074BE"/>
    <w:lvl w:ilvl="0" w:tplc="BC848D5C">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6890273C"/>
    <w:multiLevelType w:val="hybridMultilevel"/>
    <w:tmpl w:val="CD4C6EDC"/>
    <w:lvl w:ilvl="0" w:tplc="9D241576">
      <w:start w:val="1"/>
      <w:numFmt w:val="decimalFullWidth"/>
      <w:lvlText w:val="（%1）"/>
      <w:lvlJc w:val="left"/>
      <w:pPr>
        <w:tabs>
          <w:tab w:val="num" w:pos="1295"/>
        </w:tabs>
        <w:ind w:left="1295" w:hanging="855"/>
      </w:pPr>
      <w:rPr>
        <w:rFonts w:hint="default"/>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12" w15:restartNumberingAfterBreak="0">
    <w:nsid w:val="7DC5332B"/>
    <w:multiLevelType w:val="hybridMultilevel"/>
    <w:tmpl w:val="215409DE"/>
    <w:lvl w:ilvl="0" w:tplc="C98EF90E">
      <w:start w:val="4"/>
      <w:numFmt w:val="bullet"/>
      <w:lvlText w:val="※"/>
      <w:lvlJc w:val="left"/>
      <w:pPr>
        <w:tabs>
          <w:tab w:val="num" w:pos="360"/>
        </w:tabs>
        <w:ind w:left="360" w:hanging="360"/>
      </w:pPr>
      <w:rPr>
        <w:rFonts w:ascii="HGPｺﾞｼｯｸM" w:eastAsia="HGPｺﾞｼｯｸM"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70457639">
    <w:abstractNumId w:val="10"/>
  </w:num>
  <w:num w:numId="2" w16cid:durableId="1837069223">
    <w:abstractNumId w:val="8"/>
  </w:num>
  <w:num w:numId="3" w16cid:durableId="1037854189">
    <w:abstractNumId w:val="2"/>
  </w:num>
  <w:num w:numId="4" w16cid:durableId="737871317">
    <w:abstractNumId w:val="11"/>
  </w:num>
  <w:num w:numId="5" w16cid:durableId="750738525">
    <w:abstractNumId w:val="3"/>
  </w:num>
  <w:num w:numId="6" w16cid:durableId="315645303">
    <w:abstractNumId w:val="7"/>
  </w:num>
  <w:num w:numId="7" w16cid:durableId="483349809">
    <w:abstractNumId w:val="5"/>
  </w:num>
  <w:num w:numId="8" w16cid:durableId="365179097">
    <w:abstractNumId w:val="9"/>
  </w:num>
  <w:num w:numId="9" w16cid:durableId="1496410190">
    <w:abstractNumId w:val="4"/>
  </w:num>
  <w:num w:numId="10" w16cid:durableId="2102867464">
    <w:abstractNumId w:val="6"/>
  </w:num>
  <w:num w:numId="11" w16cid:durableId="558976909">
    <w:abstractNumId w:val="12"/>
  </w:num>
  <w:num w:numId="12" w16cid:durableId="290861723">
    <w:abstractNumId w:val="0"/>
  </w:num>
  <w:num w:numId="13" w16cid:durableId="1537768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29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F11"/>
    <w:rsid w:val="00001851"/>
    <w:rsid w:val="00007E07"/>
    <w:rsid w:val="000435E3"/>
    <w:rsid w:val="00043F12"/>
    <w:rsid w:val="00056DFE"/>
    <w:rsid w:val="00060636"/>
    <w:rsid w:val="00061E71"/>
    <w:rsid w:val="0006387E"/>
    <w:rsid w:val="0006437E"/>
    <w:rsid w:val="00065D42"/>
    <w:rsid w:val="00066658"/>
    <w:rsid w:val="00072BC3"/>
    <w:rsid w:val="000779BB"/>
    <w:rsid w:val="000816D9"/>
    <w:rsid w:val="0008331B"/>
    <w:rsid w:val="00087FE6"/>
    <w:rsid w:val="00091B4A"/>
    <w:rsid w:val="0009637E"/>
    <w:rsid w:val="000A3F8C"/>
    <w:rsid w:val="000A6242"/>
    <w:rsid w:val="000B738C"/>
    <w:rsid w:val="000E5C0D"/>
    <w:rsid w:val="0010660A"/>
    <w:rsid w:val="0011312B"/>
    <w:rsid w:val="001251EA"/>
    <w:rsid w:val="0014753A"/>
    <w:rsid w:val="00151BD5"/>
    <w:rsid w:val="001547D6"/>
    <w:rsid w:val="0015695C"/>
    <w:rsid w:val="00156F7F"/>
    <w:rsid w:val="00162D8F"/>
    <w:rsid w:val="0016491E"/>
    <w:rsid w:val="001733C4"/>
    <w:rsid w:val="00176F10"/>
    <w:rsid w:val="00177FB0"/>
    <w:rsid w:val="001A39B0"/>
    <w:rsid w:val="001A4154"/>
    <w:rsid w:val="001A7E54"/>
    <w:rsid w:val="001E0A8C"/>
    <w:rsid w:val="001E2EA8"/>
    <w:rsid w:val="002121AE"/>
    <w:rsid w:val="002149FB"/>
    <w:rsid w:val="00215679"/>
    <w:rsid w:val="002330DF"/>
    <w:rsid w:val="00234B8D"/>
    <w:rsid w:val="0025351B"/>
    <w:rsid w:val="00263BD1"/>
    <w:rsid w:val="0028457C"/>
    <w:rsid w:val="00286A19"/>
    <w:rsid w:val="00286CFF"/>
    <w:rsid w:val="00295156"/>
    <w:rsid w:val="00297A8F"/>
    <w:rsid w:val="002B7FF3"/>
    <w:rsid w:val="002C0DE2"/>
    <w:rsid w:val="002D2C2E"/>
    <w:rsid w:val="002D6E12"/>
    <w:rsid w:val="002D7FC7"/>
    <w:rsid w:val="002E6DEC"/>
    <w:rsid w:val="002F1934"/>
    <w:rsid w:val="00302D0A"/>
    <w:rsid w:val="003124ED"/>
    <w:rsid w:val="00313617"/>
    <w:rsid w:val="0032434D"/>
    <w:rsid w:val="00343BF1"/>
    <w:rsid w:val="00345708"/>
    <w:rsid w:val="0035242A"/>
    <w:rsid w:val="00354B0D"/>
    <w:rsid w:val="0036301F"/>
    <w:rsid w:val="0038219F"/>
    <w:rsid w:val="0038435B"/>
    <w:rsid w:val="00386A60"/>
    <w:rsid w:val="003A3BAD"/>
    <w:rsid w:val="003A543D"/>
    <w:rsid w:val="003B5B3D"/>
    <w:rsid w:val="003E1DC7"/>
    <w:rsid w:val="003F001F"/>
    <w:rsid w:val="004150E6"/>
    <w:rsid w:val="0042538F"/>
    <w:rsid w:val="00426F1F"/>
    <w:rsid w:val="00434B52"/>
    <w:rsid w:val="00435CD0"/>
    <w:rsid w:val="0043765E"/>
    <w:rsid w:val="00447D1F"/>
    <w:rsid w:val="00451D24"/>
    <w:rsid w:val="00462D31"/>
    <w:rsid w:val="00472434"/>
    <w:rsid w:val="004830E8"/>
    <w:rsid w:val="004D4F7A"/>
    <w:rsid w:val="004E6167"/>
    <w:rsid w:val="004E6670"/>
    <w:rsid w:val="004E67A6"/>
    <w:rsid w:val="00501666"/>
    <w:rsid w:val="005108A2"/>
    <w:rsid w:val="005162FB"/>
    <w:rsid w:val="005178DE"/>
    <w:rsid w:val="00532A2E"/>
    <w:rsid w:val="00542C2D"/>
    <w:rsid w:val="00543125"/>
    <w:rsid w:val="00543697"/>
    <w:rsid w:val="00557C8F"/>
    <w:rsid w:val="005629D6"/>
    <w:rsid w:val="00576A5D"/>
    <w:rsid w:val="00583F7A"/>
    <w:rsid w:val="00585D72"/>
    <w:rsid w:val="00591EE7"/>
    <w:rsid w:val="00594106"/>
    <w:rsid w:val="00597EF3"/>
    <w:rsid w:val="005A0D39"/>
    <w:rsid w:val="005A2EDD"/>
    <w:rsid w:val="005A581C"/>
    <w:rsid w:val="005B21F8"/>
    <w:rsid w:val="005B5C55"/>
    <w:rsid w:val="005D1A52"/>
    <w:rsid w:val="005D4940"/>
    <w:rsid w:val="005F17B2"/>
    <w:rsid w:val="005F734B"/>
    <w:rsid w:val="00603342"/>
    <w:rsid w:val="006042AD"/>
    <w:rsid w:val="00614F6C"/>
    <w:rsid w:val="00620718"/>
    <w:rsid w:val="006242AB"/>
    <w:rsid w:val="00630648"/>
    <w:rsid w:val="0063346E"/>
    <w:rsid w:val="00641CF0"/>
    <w:rsid w:val="00642317"/>
    <w:rsid w:val="0064395C"/>
    <w:rsid w:val="006543A1"/>
    <w:rsid w:val="0066465D"/>
    <w:rsid w:val="00665306"/>
    <w:rsid w:val="006750BC"/>
    <w:rsid w:val="00675E54"/>
    <w:rsid w:val="0068115E"/>
    <w:rsid w:val="00682229"/>
    <w:rsid w:val="0069374B"/>
    <w:rsid w:val="00697DA1"/>
    <w:rsid w:val="006A17C2"/>
    <w:rsid w:val="006B08CA"/>
    <w:rsid w:val="006B532A"/>
    <w:rsid w:val="006C3B31"/>
    <w:rsid w:val="006E261A"/>
    <w:rsid w:val="006E4215"/>
    <w:rsid w:val="006E7D83"/>
    <w:rsid w:val="006F36CB"/>
    <w:rsid w:val="007139EB"/>
    <w:rsid w:val="007228F1"/>
    <w:rsid w:val="00723CDF"/>
    <w:rsid w:val="00731514"/>
    <w:rsid w:val="00751BDC"/>
    <w:rsid w:val="0076354B"/>
    <w:rsid w:val="007668B6"/>
    <w:rsid w:val="007760DB"/>
    <w:rsid w:val="00784426"/>
    <w:rsid w:val="00792123"/>
    <w:rsid w:val="00792B6C"/>
    <w:rsid w:val="007A02D4"/>
    <w:rsid w:val="007B50BB"/>
    <w:rsid w:val="007D42E3"/>
    <w:rsid w:val="007E1280"/>
    <w:rsid w:val="007E3FCD"/>
    <w:rsid w:val="007F64E9"/>
    <w:rsid w:val="00800125"/>
    <w:rsid w:val="00800A66"/>
    <w:rsid w:val="00826BB1"/>
    <w:rsid w:val="00827EB5"/>
    <w:rsid w:val="00832F11"/>
    <w:rsid w:val="00837836"/>
    <w:rsid w:val="0085413D"/>
    <w:rsid w:val="00854154"/>
    <w:rsid w:val="00861176"/>
    <w:rsid w:val="00865B02"/>
    <w:rsid w:val="00865C51"/>
    <w:rsid w:val="00875BE2"/>
    <w:rsid w:val="008843AF"/>
    <w:rsid w:val="00886349"/>
    <w:rsid w:val="008A1483"/>
    <w:rsid w:val="008C0645"/>
    <w:rsid w:val="008C797B"/>
    <w:rsid w:val="008D4B1E"/>
    <w:rsid w:val="008E18D2"/>
    <w:rsid w:val="008F2149"/>
    <w:rsid w:val="00902142"/>
    <w:rsid w:val="00902E8F"/>
    <w:rsid w:val="0090695F"/>
    <w:rsid w:val="00922B8D"/>
    <w:rsid w:val="00925613"/>
    <w:rsid w:val="00931CD6"/>
    <w:rsid w:val="00932412"/>
    <w:rsid w:val="009336A8"/>
    <w:rsid w:val="009414EB"/>
    <w:rsid w:val="009613E1"/>
    <w:rsid w:val="00966A91"/>
    <w:rsid w:val="00984473"/>
    <w:rsid w:val="009863E4"/>
    <w:rsid w:val="009902DF"/>
    <w:rsid w:val="009A0A72"/>
    <w:rsid w:val="009C031E"/>
    <w:rsid w:val="009C0B6A"/>
    <w:rsid w:val="009C47D8"/>
    <w:rsid w:val="009C6FA8"/>
    <w:rsid w:val="009D2E30"/>
    <w:rsid w:val="009E1EDC"/>
    <w:rsid w:val="009E5936"/>
    <w:rsid w:val="009E7C18"/>
    <w:rsid w:val="00A124B2"/>
    <w:rsid w:val="00A14D31"/>
    <w:rsid w:val="00A20EC9"/>
    <w:rsid w:val="00A25A6D"/>
    <w:rsid w:val="00A277FD"/>
    <w:rsid w:val="00A3242E"/>
    <w:rsid w:val="00A32AAC"/>
    <w:rsid w:val="00A401CC"/>
    <w:rsid w:val="00A442B5"/>
    <w:rsid w:val="00A541CC"/>
    <w:rsid w:val="00A545C7"/>
    <w:rsid w:val="00A56852"/>
    <w:rsid w:val="00A84A65"/>
    <w:rsid w:val="00A85CD4"/>
    <w:rsid w:val="00A96D0B"/>
    <w:rsid w:val="00AA066B"/>
    <w:rsid w:val="00AA22E4"/>
    <w:rsid w:val="00AB395E"/>
    <w:rsid w:val="00AB428B"/>
    <w:rsid w:val="00AC7A43"/>
    <w:rsid w:val="00AD0E15"/>
    <w:rsid w:val="00B02FDA"/>
    <w:rsid w:val="00B03945"/>
    <w:rsid w:val="00B0404F"/>
    <w:rsid w:val="00B07A5F"/>
    <w:rsid w:val="00B1788D"/>
    <w:rsid w:val="00B2282A"/>
    <w:rsid w:val="00B30BE0"/>
    <w:rsid w:val="00B45528"/>
    <w:rsid w:val="00B46FA2"/>
    <w:rsid w:val="00B8016B"/>
    <w:rsid w:val="00B874B9"/>
    <w:rsid w:val="00B906B8"/>
    <w:rsid w:val="00B938EB"/>
    <w:rsid w:val="00BA37AD"/>
    <w:rsid w:val="00BB22D9"/>
    <w:rsid w:val="00BB4B53"/>
    <w:rsid w:val="00BD153C"/>
    <w:rsid w:val="00BF67A6"/>
    <w:rsid w:val="00C07F78"/>
    <w:rsid w:val="00C14996"/>
    <w:rsid w:val="00C150E2"/>
    <w:rsid w:val="00C17629"/>
    <w:rsid w:val="00C23DDA"/>
    <w:rsid w:val="00C27DE7"/>
    <w:rsid w:val="00C4257F"/>
    <w:rsid w:val="00C5336F"/>
    <w:rsid w:val="00C540F1"/>
    <w:rsid w:val="00C547A3"/>
    <w:rsid w:val="00C64206"/>
    <w:rsid w:val="00C80EC3"/>
    <w:rsid w:val="00C857EA"/>
    <w:rsid w:val="00CA208E"/>
    <w:rsid w:val="00CC0913"/>
    <w:rsid w:val="00CC4E9A"/>
    <w:rsid w:val="00CC5335"/>
    <w:rsid w:val="00CD4BE2"/>
    <w:rsid w:val="00CD64B8"/>
    <w:rsid w:val="00CE01BA"/>
    <w:rsid w:val="00CF4E2E"/>
    <w:rsid w:val="00D066FE"/>
    <w:rsid w:val="00D11A5D"/>
    <w:rsid w:val="00D26E73"/>
    <w:rsid w:val="00D41085"/>
    <w:rsid w:val="00D46029"/>
    <w:rsid w:val="00D6338A"/>
    <w:rsid w:val="00D91032"/>
    <w:rsid w:val="00D91B25"/>
    <w:rsid w:val="00D92A23"/>
    <w:rsid w:val="00D943B9"/>
    <w:rsid w:val="00DA1DF1"/>
    <w:rsid w:val="00DA67D5"/>
    <w:rsid w:val="00DC030E"/>
    <w:rsid w:val="00DC10F7"/>
    <w:rsid w:val="00DC3105"/>
    <w:rsid w:val="00DD457A"/>
    <w:rsid w:val="00DD7020"/>
    <w:rsid w:val="00DE5A6C"/>
    <w:rsid w:val="00DE6FB2"/>
    <w:rsid w:val="00DF2E5D"/>
    <w:rsid w:val="00DF6BB2"/>
    <w:rsid w:val="00E00668"/>
    <w:rsid w:val="00E032AE"/>
    <w:rsid w:val="00E05403"/>
    <w:rsid w:val="00E05415"/>
    <w:rsid w:val="00E07B04"/>
    <w:rsid w:val="00E11F26"/>
    <w:rsid w:val="00E14C4A"/>
    <w:rsid w:val="00E26C61"/>
    <w:rsid w:val="00E30D5A"/>
    <w:rsid w:val="00E32B58"/>
    <w:rsid w:val="00E371DA"/>
    <w:rsid w:val="00E42106"/>
    <w:rsid w:val="00E450C8"/>
    <w:rsid w:val="00E461A7"/>
    <w:rsid w:val="00E66BED"/>
    <w:rsid w:val="00E6770C"/>
    <w:rsid w:val="00E71641"/>
    <w:rsid w:val="00E83AB3"/>
    <w:rsid w:val="00E84944"/>
    <w:rsid w:val="00EA4665"/>
    <w:rsid w:val="00EA5179"/>
    <w:rsid w:val="00EA65DA"/>
    <w:rsid w:val="00EB4BFE"/>
    <w:rsid w:val="00EB4C59"/>
    <w:rsid w:val="00ED0661"/>
    <w:rsid w:val="00ED3E8D"/>
    <w:rsid w:val="00EE4F99"/>
    <w:rsid w:val="00F2212B"/>
    <w:rsid w:val="00F23229"/>
    <w:rsid w:val="00F334F1"/>
    <w:rsid w:val="00F3352D"/>
    <w:rsid w:val="00F3472F"/>
    <w:rsid w:val="00F3582C"/>
    <w:rsid w:val="00F41128"/>
    <w:rsid w:val="00F43168"/>
    <w:rsid w:val="00F501FB"/>
    <w:rsid w:val="00F531BD"/>
    <w:rsid w:val="00F67AC9"/>
    <w:rsid w:val="00F7292A"/>
    <w:rsid w:val="00F80EBB"/>
    <w:rsid w:val="00F94E19"/>
    <w:rsid w:val="00FA36FC"/>
    <w:rsid w:val="00FA7B67"/>
    <w:rsid w:val="00FB0A24"/>
    <w:rsid w:val="00FB319A"/>
    <w:rsid w:val="00FB581D"/>
    <w:rsid w:val="00FB5D2E"/>
    <w:rsid w:val="00FC00E6"/>
    <w:rsid w:val="00FD46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2558F4B"/>
  <w15:chartTrackingRefBased/>
  <w15:docId w15:val="{F75D2D6C-C3BF-4025-B585-4D6C2E345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B8016B"/>
    <w:pPr>
      <w:tabs>
        <w:tab w:val="center" w:pos="4252"/>
        <w:tab w:val="right" w:pos="8504"/>
      </w:tabs>
      <w:snapToGrid w:val="0"/>
    </w:pPr>
  </w:style>
  <w:style w:type="character" w:customStyle="1" w:styleId="a6">
    <w:name w:val="ヘッダー (文字)"/>
    <w:link w:val="a5"/>
    <w:rsid w:val="00B8016B"/>
    <w:rPr>
      <w:kern w:val="2"/>
      <w:sz w:val="22"/>
      <w:szCs w:val="22"/>
    </w:rPr>
  </w:style>
  <w:style w:type="paragraph" w:styleId="a7">
    <w:name w:val="footer"/>
    <w:basedOn w:val="a"/>
    <w:link w:val="a8"/>
    <w:rsid w:val="00B8016B"/>
    <w:pPr>
      <w:tabs>
        <w:tab w:val="center" w:pos="4252"/>
        <w:tab w:val="right" w:pos="8504"/>
      </w:tabs>
      <w:snapToGrid w:val="0"/>
    </w:pPr>
  </w:style>
  <w:style w:type="character" w:customStyle="1" w:styleId="a8">
    <w:name w:val="フッター (文字)"/>
    <w:link w:val="a7"/>
    <w:rsid w:val="00B8016B"/>
    <w:rPr>
      <w:kern w:val="2"/>
      <w:sz w:val="22"/>
      <w:szCs w:val="22"/>
    </w:rPr>
  </w:style>
  <w:style w:type="table" w:styleId="a9">
    <w:name w:val="Table Grid"/>
    <w:basedOn w:val="a1"/>
    <w:rsid w:val="00061E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9422">
      <w:bodyDiv w:val="1"/>
      <w:marLeft w:val="0"/>
      <w:marRight w:val="0"/>
      <w:marTop w:val="0"/>
      <w:marBottom w:val="0"/>
      <w:divBdr>
        <w:top w:val="none" w:sz="0" w:space="0" w:color="auto"/>
        <w:left w:val="none" w:sz="0" w:space="0" w:color="auto"/>
        <w:bottom w:val="none" w:sz="0" w:space="0" w:color="auto"/>
        <w:right w:val="none" w:sz="0" w:space="0" w:color="auto"/>
      </w:divBdr>
    </w:div>
    <w:div w:id="516967735">
      <w:bodyDiv w:val="1"/>
      <w:marLeft w:val="0"/>
      <w:marRight w:val="0"/>
      <w:marTop w:val="0"/>
      <w:marBottom w:val="0"/>
      <w:divBdr>
        <w:top w:val="none" w:sz="0" w:space="0" w:color="auto"/>
        <w:left w:val="none" w:sz="0" w:space="0" w:color="auto"/>
        <w:bottom w:val="none" w:sz="0" w:space="0" w:color="auto"/>
        <w:right w:val="none" w:sz="0" w:space="0" w:color="auto"/>
      </w:divBdr>
    </w:div>
    <w:div w:id="850098888">
      <w:bodyDiv w:val="1"/>
      <w:marLeft w:val="0"/>
      <w:marRight w:val="0"/>
      <w:marTop w:val="0"/>
      <w:marBottom w:val="0"/>
      <w:divBdr>
        <w:top w:val="none" w:sz="0" w:space="0" w:color="auto"/>
        <w:left w:val="none" w:sz="0" w:space="0" w:color="auto"/>
        <w:bottom w:val="none" w:sz="0" w:space="0" w:color="auto"/>
        <w:right w:val="none" w:sz="0" w:space="0" w:color="auto"/>
      </w:divBdr>
    </w:div>
    <w:div w:id="960503379">
      <w:bodyDiv w:val="1"/>
      <w:marLeft w:val="0"/>
      <w:marRight w:val="0"/>
      <w:marTop w:val="0"/>
      <w:marBottom w:val="0"/>
      <w:divBdr>
        <w:top w:val="none" w:sz="0" w:space="0" w:color="auto"/>
        <w:left w:val="none" w:sz="0" w:space="0" w:color="auto"/>
        <w:bottom w:val="none" w:sz="0" w:space="0" w:color="auto"/>
        <w:right w:val="none" w:sz="0" w:space="0" w:color="auto"/>
      </w:divBdr>
    </w:div>
    <w:div w:id="1048191594">
      <w:bodyDiv w:val="1"/>
      <w:marLeft w:val="0"/>
      <w:marRight w:val="0"/>
      <w:marTop w:val="0"/>
      <w:marBottom w:val="0"/>
      <w:divBdr>
        <w:top w:val="none" w:sz="0" w:space="0" w:color="auto"/>
        <w:left w:val="none" w:sz="0" w:space="0" w:color="auto"/>
        <w:bottom w:val="none" w:sz="0" w:space="0" w:color="auto"/>
        <w:right w:val="none" w:sz="0" w:space="0" w:color="auto"/>
      </w:divBdr>
    </w:div>
    <w:div w:id="1533424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3434E-653C-4B9E-A4F8-E51287C4A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228</Words>
  <Characters>1304</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（別紙２）　　　　　　　　　　　　　　　　　　　　　　　　　　郵送及び持参のみ・ＦＡＸ不可</vt:lpstr>
      <vt:lpstr>（別紙２）　　　　　　　　　　　　　　　　　　　　　　　　　　郵送及び持参のみ・ＦＡＸ不可</vt:lpstr>
    </vt:vector>
  </TitlesOfParts>
  <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（別紙２）　　　　　　　　　　　　　　　　　　　　　　　　　　郵送及び持参のみ・ＦＡＸ不可</dc:title>
  <dc:subject/>
  <dc:creator>PC-116</dc:creator>
  <cp:keywords/>
  <cp:lastModifiedBy>愛媛県社協 23</cp:lastModifiedBy>
  <cp:revision>2</cp:revision>
  <cp:lastPrinted>2026-02-05T05:16:00Z</cp:lastPrinted>
  <dcterms:created xsi:type="dcterms:W3CDTF">2026-02-10T00:39:00Z</dcterms:created>
  <dcterms:modified xsi:type="dcterms:W3CDTF">2026-02-10T00:39:00Z</dcterms:modified>
</cp:coreProperties>
</file>